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1" w:firstLine="480" w:firstLineChars="200"/>
        <w:rPr>
          <w:rFonts w:ascii="宋体" w:hAnsi="宋体"/>
          <w:sz w:val="24"/>
        </w:rPr>
      </w:pPr>
    </w:p>
    <w:p>
      <w:pPr>
        <w:spacing w:line="48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——————————</w:t>
      </w:r>
      <w:r>
        <w:rPr>
          <w:rFonts w:hint="eastAsia" w:ascii="宋体" w:hAnsi="宋体"/>
          <w:b/>
          <w:sz w:val="36"/>
          <w:szCs w:val="36"/>
        </w:rPr>
        <w:t>回执函</w:t>
      </w:r>
      <w:r>
        <w:rPr>
          <w:rFonts w:hint="eastAsia" w:ascii="宋体" w:hAnsi="宋体"/>
          <w:sz w:val="36"/>
          <w:szCs w:val="36"/>
        </w:rPr>
        <w:t>—————————</w:t>
      </w:r>
    </w:p>
    <w:p>
      <w:pPr>
        <w:spacing w:line="480" w:lineRule="auto"/>
        <w:ind w:firstLine="480" w:firstLineChars="200"/>
        <w:rPr>
          <w:rFonts w:ascii="宋体" w:hAnsi="宋体"/>
          <w:sz w:val="24"/>
          <w:u w:val="single"/>
        </w:rPr>
      </w:pP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中央戏剧学院昌平校区舞美制作实验工坊工程深基坑支护设计</w:t>
      </w:r>
      <w:r>
        <w:rPr>
          <w:rFonts w:hint="eastAsia" w:ascii="宋体" w:hAnsi="宋体"/>
          <w:sz w:val="24"/>
        </w:rPr>
        <w:t>（项目名称）竞争性公告，内容完整，清晰可辩。我</w:t>
      </w:r>
      <w:r>
        <w:rPr>
          <w:rFonts w:ascii="宋体" w:hAnsi="宋体"/>
          <w:sz w:val="24"/>
        </w:rPr>
        <w:t>公司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（满足或不满足）投标人资质要求及报名条件，经公司研究，决定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（参与或不参与）本次项目投标活动。</w:t>
      </w: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单位全称（盖章）：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</w:t>
      </w:r>
      <w:r>
        <w:rPr>
          <w:rFonts w:ascii="宋体" w:hAnsi="宋体"/>
          <w:sz w:val="24"/>
        </w:rPr>
        <w:t>资质：</w:t>
      </w:r>
      <w:r>
        <w:rPr>
          <w:rFonts w:hint="eastAsia" w:ascii="宋体" w:hAnsi="宋体"/>
          <w:sz w:val="24"/>
          <w:u w:val="single"/>
        </w:rPr>
        <w:t xml:space="preserve">                                   </w:t>
      </w:r>
    </w:p>
    <w:p>
      <w:pPr>
        <w:spacing w:line="48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u w:val="single"/>
        </w:rPr>
        <w:t xml:space="preserve">                                   </w:t>
      </w: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48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宋体" w:hAnsi="宋体"/>
          <w:sz w:val="24"/>
        </w:rPr>
        <w:t>日     期：2020年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84F17"/>
    <w:rsid w:val="5FC8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2020-07-06T01:44:00Z</dcterms:created>
  <dc:creator>LKZWcc</dc:creator>
  <cp:lastModifiedBy>LKZWcc</cp:lastModifiedBy>
  <dcterms:modified xsi:type="dcterms:W3CDTF">2020-07-06T01:44:32Z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