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A29A8" w:rsidRPr="003A29A8" w:rsidTr="001F39A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A29A8" w:rsidRPr="003A29A8" w:rsidRDefault="003A29A8" w:rsidP="003A29A8">
            <w:pPr>
              <w:widowControl/>
              <w:wordWrap w:val="0"/>
              <w:jc w:val="center"/>
              <w:rPr>
                <w:rFonts w:ascii="ˎ̥" w:eastAsia="宋体" w:hAnsi="ˎ̥" w:cs="Arial" w:hint="eastAsia"/>
                <w:b/>
                <w:bCs/>
                <w:kern w:val="0"/>
                <w:sz w:val="27"/>
                <w:szCs w:val="27"/>
              </w:rPr>
            </w:pPr>
          </w:p>
        </w:tc>
      </w:tr>
      <w:tr w:rsidR="003A29A8" w:rsidRPr="003A29A8" w:rsidTr="003A29A8">
        <w:trPr>
          <w:trHeight w:val="375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3A29A8" w:rsidRPr="001F39A0" w:rsidRDefault="003A29A8" w:rsidP="003A29A8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1F39A0">
              <w:rPr>
                <w:rFonts w:ascii="仿宋" w:eastAsia="仿宋" w:hAnsi="仿宋" w:cs="Arial"/>
                <w:kern w:val="0"/>
                <w:sz w:val="30"/>
                <w:szCs w:val="30"/>
              </w:rPr>
              <w:t>京文物〔2008〕381号</w:t>
            </w:r>
          </w:p>
        </w:tc>
      </w:tr>
      <w:tr w:rsidR="003A29A8" w:rsidRPr="003A29A8" w:rsidTr="003A29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3A29A8" w:rsidRPr="003A29A8" w:rsidTr="003A29A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3A29A8" w:rsidRPr="001F39A0" w:rsidRDefault="003A29A8" w:rsidP="001F39A0">
                  <w:pPr>
                    <w:jc w:val="center"/>
                    <w:rPr>
                      <w:rFonts w:ascii="华文中宋" w:eastAsia="华文中宋" w:hAnsi="华文中宋"/>
                      <w:sz w:val="36"/>
                      <w:szCs w:val="36"/>
                    </w:rPr>
                  </w:pPr>
                  <w:r w:rsidRPr="001F39A0">
                    <w:rPr>
                      <w:rFonts w:ascii="华文中宋" w:eastAsia="华文中宋" w:hAnsi="华文中宋"/>
                      <w:sz w:val="36"/>
                      <w:szCs w:val="36"/>
                    </w:rPr>
                    <w:t>关于北京地区33家博物馆、纪念馆和爱国主义教育基地免费向公众开放的通知</w:t>
                  </w:r>
                </w:p>
                <w:p w:rsidR="003A29A8" w:rsidRPr="001F39A0" w:rsidRDefault="003A29A8" w:rsidP="001F39A0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1F39A0">
                    <w:rPr>
                      <w:rFonts w:ascii="宋体" w:eastAsia="宋体" w:hAnsi="宋体" w:cs="宋体" w:hint="eastAsia"/>
                      <w:sz w:val="30"/>
                      <w:szCs w:val="30"/>
                    </w:rPr>
                    <w:t> </w:t>
                  </w:r>
                </w:p>
                <w:p w:rsidR="003A29A8" w:rsidRPr="001F39A0" w:rsidRDefault="003A29A8" w:rsidP="001F39A0">
                  <w:pPr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1F39A0">
                    <w:rPr>
                      <w:rFonts w:ascii="仿宋" w:eastAsia="仿宋" w:hAnsi="仿宋"/>
                      <w:sz w:val="30"/>
                      <w:szCs w:val="30"/>
                    </w:rPr>
                    <w:t>各免费开放博物馆、纪念馆和爱国主义教育基地：</w:t>
                  </w:r>
                </w:p>
                <w:p w:rsidR="003A29A8" w:rsidRPr="001F39A0" w:rsidRDefault="003A29A8" w:rsidP="001F39A0">
                  <w:pPr>
                    <w:ind w:firstLineChars="200" w:firstLine="600"/>
                    <w:rPr>
                      <w:rFonts w:ascii="仿宋" w:eastAsia="仿宋" w:hAnsi="仿宋"/>
                      <w:sz w:val="30"/>
                      <w:szCs w:val="30"/>
                    </w:rPr>
                  </w:pPr>
                  <w:r w:rsidRPr="001F39A0">
                    <w:rPr>
                      <w:rFonts w:ascii="仿宋" w:eastAsia="仿宋" w:hAnsi="仿宋"/>
                      <w:sz w:val="30"/>
                      <w:szCs w:val="30"/>
                    </w:rPr>
                    <w:t>根据中宣部、财政部、文化部、国家文物局联合下发的《关于全国博物馆、纪念馆免费开放的通知》（中宣发〔2008〕2号）要求，经北京地区博物馆免费开放工作领导小组研究决定，并报市政府批准，下表所列博物馆、纪念馆和爱国主义教育基地定于2008年3月28日起正式向公众免费开放：</w:t>
                  </w:r>
                </w:p>
                <w:p w:rsidR="003A29A8" w:rsidRPr="003A29A8" w:rsidRDefault="003A29A8" w:rsidP="003A29A8">
                  <w:pPr>
                    <w:widowControl/>
                    <w:spacing w:line="240" w:lineRule="atLeast"/>
                    <w:ind w:firstLine="640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3A29A8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 </w:t>
                  </w:r>
                </w:p>
                <w:tbl>
                  <w:tblPr>
                    <w:tblW w:w="7857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1"/>
                    <w:gridCol w:w="3663"/>
                    <w:gridCol w:w="3283"/>
                  </w:tblGrid>
                  <w:tr w:rsidR="003A29A8" w:rsidRPr="003A29A8" w:rsidTr="001F39A0">
                    <w:trPr>
                      <w:trHeight w:val="436"/>
                      <w:jc w:val="center"/>
                    </w:trPr>
                    <w:tc>
                      <w:tcPr>
                        <w:tcW w:w="91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4A6BD5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30"/>
                            <w:szCs w:val="30"/>
                          </w:rPr>
                        </w:pPr>
                        <w:bookmarkStart w:id="0" w:name="_GoBack" w:colFirst="0" w:colLast="2"/>
                        <w:r w:rsidRPr="004A6BD5">
                          <w:rPr>
                            <w:rFonts w:ascii="仿宋" w:eastAsia="仿宋" w:hAnsi="仿宋"/>
                            <w:b/>
                            <w:sz w:val="30"/>
                            <w:szCs w:val="30"/>
                          </w:rPr>
                          <w:t>序号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4A6BD5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30"/>
                            <w:szCs w:val="30"/>
                          </w:rPr>
                        </w:pPr>
                        <w:r w:rsidRPr="004A6BD5">
                          <w:rPr>
                            <w:rFonts w:ascii="仿宋" w:eastAsia="仿宋" w:hAnsi="仿宋"/>
                            <w:b/>
                            <w:sz w:val="30"/>
                            <w:szCs w:val="30"/>
                          </w:rPr>
                          <w:t>单位名称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4A6BD5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30"/>
                            <w:szCs w:val="30"/>
                          </w:rPr>
                        </w:pPr>
                        <w:r w:rsidRPr="004A6BD5">
                          <w:rPr>
                            <w:rFonts w:ascii="仿宋" w:eastAsia="仿宋" w:hAnsi="仿宋"/>
                            <w:b/>
                            <w:sz w:val="30"/>
                            <w:szCs w:val="30"/>
                          </w:rPr>
                          <w:t>上级单位</w:t>
                        </w:r>
                      </w:p>
                    </w:tc>
                  </w:tr>
                  <w:bookmarkEnd w:id="0"/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首都博物馆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北京市文物局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中国人民抗日战争纪念馆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北京市委宣传部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3.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北京自然博物馆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北京科学技术研究院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4.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徐悲鸿纪念馆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北京市文物局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5.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李大钊烈士陵园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北京市民政局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6.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中国长城博物馆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八达岭特区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7.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密云县博物馆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密云县文委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8.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proofErr w:type="gramStart"/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昌平区</w:t>
                        </w:r>
                        <w:proofErr w:type="gramEnd"/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proofErr w:type="gramStart"/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昌平区</w:t>
                        </w:r>
                        <w:proofErr w:type="gramEnd"/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文委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9.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上宅文化陈列馆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proofErr w:type="gramStart"/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平谷区</w:t>
                        </w:r>
                        <w:proofErr w:type="gramEnd"/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文委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门头沟区博物馆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门头沟区文委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11.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海淀区博物馆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海淀区文委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12.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平北抗日烈士纪念园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延庆县民政局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13.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焦庄户地道战遗址纪念馆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顺义区文委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14.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北京宣南文化博物馆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宣武区文委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15.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团城演武厅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北京市文物局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16.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郭守敬纪念馆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西城区园林局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17.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曹雪芹纪念馆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公园管理中心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18.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香山双清别墅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公园管理中心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19.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老舍纪念馆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北京市文物局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20.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北京麋鹿苑博物馆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北京市科学技术研究院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21.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北京服装学院服饰博物馆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北京市教委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22.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北京人民艺术剧院戏剧博物馆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北京市委宣传部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23.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中国电影博物馆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北京市广电局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24.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平西人民抗日斗争纪念馆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房山区民政局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25.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北京西周燕都遗址博物馆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北京市文物局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26.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北京大葆台西汉墓博物馆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北京市文物局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27.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北京辽金城垣博物馆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北京市文物局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28.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冀热察挺进军司令部旧址陈列馆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门头沟区文委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lastRenderedPageBreak/>
                          <w:t>29.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北京市禁毒教育基地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北京市团市委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30.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鱼子山抗日战争纪念馆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proofErr w:type="gramStart"/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平谷区</w:t>
                        </w:r>
                        <w:proofErr w:type="gramEnd"/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文委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31.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中国抗日战争纪念雕塑园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丰台区委宣传部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32.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古北口战役阵亡将士公墓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密云县民政局</w:t>
                        </w:r>
                      </w:p>
                    </w:tc>
                  </w:tr>
                  <w:tr w:rsidR="003A29A8" w:rsidRPr="003A29A8" w:rsidTr="001F39A0">
                    <w:trPr>
                      <w:trHeight w:val="450"/>
                      <w:jc w:val="center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33.</w:t>
                        </w:r>
                      </w:p>
                    </w:tc>
                    <w:tc>
                      <w:tcPr>
                        <w:tcW w:w="36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房山区霞云岭乡《没有共产党就没有新中国》词曲创作地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A29A8" w:rsidRPr="001F39A0" w:rsidRDefault="003A29A8" w:rsidP="001F39A0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1F39A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房山区政府</w:t>
                        </w:r>
                      </w:p>
                    </w:tc>
                  </w:tr>
                </w:tbl>
                <w:p w:rsidR="003A29A8" w:rsidRPr="003A29A8" w:rsidRDefault="003A29A8" w:rsidP="003A29A8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A29A8" w:rsidRPr="003A29A8" w:rsidRDefault="003A29A8" w:rsidP="003A29A8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3A29A8" w:rsidRDefault="003A29A8" w:rsidP="001F39A0"/>
    <w:sectPr w:rsidR="003A29A8" w:rsidSect="0086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61" w:rsidRDefault="00664661" w:rsidP="003A29A8">
      <w:r>
        <w:separator/>
      </w:r>
    </w:p>
  </w:endnote>
  <w:endnote w:type="continuationSeparator" w:id="0">
    <w:p w:rsidR="00664661" w:rsidRDefault="00664661" w:rsidP="003A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61" w:rsidRDefault="00664661" w:rsidP="003A29A8">
      <w:r>
        <w:separator/>
      </w:r>
    </w:p>
  </w:footnote>
  <w:footnote w:type="continuationSeparator" w:id="0">
    <w:p w:rsidR="00664661" w:rsidRDefault="00664661" w:rsidP="003A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A8"/>
    <w:rsid w:val="001F39A0"/>
    <w:rsid w:val="003A29A8"/>
    <w:rsid w:val="004A6BD5"/>
    <w:rsid w:val="004C26F6"/>
    <w:rsid w:val="004D1763"/>
    <w:rsid w:val="00545B89"/>
    <w:rsid w:val="00664661"/>
    <w:rsid w:val="006C4C8A"/>
    <w:rsid w:val="00867A4D"/>
    <w:rsid w:val="009400B3"/>
    <w:rsid w:val="009E2C22"/>
    <w:rsid w:val="009F48D4"/>
    <w:rsid w:val="00C0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9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3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9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4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9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3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97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598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0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72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5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8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48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57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71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9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6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4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7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61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27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1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76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2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703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77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55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5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13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48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4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1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</Words>
  <Characters>806</Characters>
  <Application>Microsoft Office Word</Application>
  <DocSecurity>0</DocSecurity>
  <Lines>6</Lines>
  <Paragraphs>1</Paragraphs>
  <ScaleCrop>false</ScaleCrop>
  <Company>Lenovo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2015-06-18T01:41:00Z</dcterms:created>
  <dcterms:modified xsi:type="dcterms:W3CDTF">2015-06-19T07:03:00Z</dcterms:modified>
</cp:coreProperties>
</file>