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F1" w:rsidRDefault="008875F1" w:rsidP="008875F1">
      <w:pPr>
        <w:pStyle w:val="a3"/>
        <w:jc w:val="center"/>
        <w:rPr>
          <w:rStyle w:val="a4"/>
          <w:rFonts w:ascii="华文中宋" w:eastAsia="华文中宋" w:hAnsi="华文中宋"/>
          <w:sz w:val="36"/>
          <w:szCs w:val="36"/>
        </w:rPr>
      </w:pPr>
    </w:p>
    <w:p w:rsidR="008875F1" w:rsidRDefault="008875F1" w:rsidP="008875F1">
      <w:pPr>
        <w:pStyle w:val="a3"/>
        <w:jc w:val="center"/>
        <w:rPr>
          <w:rStyle w:val="a4"/>
          <w:rFonts w:ascii="华文中宋" w:eastAsia="华文中宋" w:hAnsi="华文中宋"/>
          <w:sz w:val="36"/>
          <w:szCs w:val="36"/>
        </w:rPr>
      </w:pPr>
    </w:p>
    <w:p w:rsidR="008875F1" w:rsidRDefault="008875F1" w:rsidP="008875F1">
      <w:pPr>
        <w:pStyle w:val="a3"/>
        <w:jc w:val="center"/>
        <w:rPr>
          <w:rStyle w:val="a4"/>
          <w:rFonts w:ascii="华文中宋" w:eastAsia="华文中宋" w:hAnsi="华文中宋"/>
          <w:sz w:val="36"/>
          <w:szCs w:val="36"/>
        </w:rPr>
      </w:pPr>
    </w:p>
    <w:p w:rsidR="008875F1" w:rsidRDefault="008875F1" w:rsidP="008875F1">
      <w:pPr>
        <w:pStyle w:val="a3"/>
        <w:jc w:val="center"/>
        <w:rPr>
          <w:rStyle w:val="a4"/>
          <w:rFonts w:ascii="华文中宋" w:eastAsia="华文中宋" w:hAnsi="华文中宋"/>
          <w:sz w:val="36"/>
          <w:szCs w:val="36"/>
        </w:rPr>
      </w:pPr>
    </w:p>
    <w:p w:rsidR="008875F1" w:rsidRDefault="008875F1" w:rsidP="008875F1">
      <w:pPr>
        <w:pStyle w:val="a3"/>
        <w:jc w:val="center"/>
        <w:rPr>
          <w:rStyle w:val="a4"/>
          <w:rFonts w:ascii="华文中宋" w:eastAsia="华文中宋" w:hAnsi="华文中宋"/>
          <w:sz w:val="36"/>
          <w:szCs w:val="36"/>
        </w:rPr>
      </w:pPr>
    </w:p>
    <w:p w:rsidR="008875F1" w:rsidRPr="007A0F77" w:rsidRDefault="008875F1" w:rsidP="008875F1">
      <w:pPr>
        <w:pStyle w:val="a3"/>
        <w:jc w:val="center"/>
        <w:rPr>
          <w:rStyle w:val="a6"/>
          <w:rFonts w:ascii="仿宋" w:eastAsia="仿宋" w:hAnsi="仿宋"/>
          <w:sz w:val="30"/>
          <w:szCs w:val="30"/>
        </w:rPr>
      </w:pPr>
      <w:proofErr w:type="gramStart"/>
      <w:r w:rsidRPr="007A0F77">
        <w:rPr>
          <w:rStyle w:val="a6"/>
          <w:rFonts w:ascii="仿宋" w:eastAsia="仿宋" w:hAnsi="仿宋" w:hint="eastAsia"/>
          <w:sz w:val="30"/>
          <w:szCs w:val="30"/>
        </w:rPr>
        <w:t>中戏党〔</w:t>
      </w:r>
      <w:r w:rsidRPr="007A0F77">
        <w:rPr>
          <w:rStyle w:val="a6"/>
          <w:rFonts w:ascii="仿宋" w:eastAsia="仿宋" w:hAnsi="仿宋"/>
          <w:sz w:val="30"/>
          <w:szCs w:val="30"/>
        </w:rPr>
        <w:t>20</w:t>
      </w:r>
      <w:r>
        <w:rPr>
          <w:rStyle w:val="a6"/>
          <w:rFonts w:ascii="仿宋" w:eastAsia="仿宋" w:hAnsi="仿宋" w:hint="eastAsia"/>
          <w:sz w:val="30"/>
          <w:szCs w:val="30"/>
        </w:rPr>
        <w:t>13</w:t>
      </w:r>
      <w:r w:rsidRPr="007A0F77">
        <w:rPr>
          <w:rStyle w:val="a6"/>
          <w:rFonts w:ascii="仿宋" w:eastAsia="仿宋" w:hAnsi="仿宋" w:hint="eastAsia"/>
          <w:sz w:val="30"/>
          <w:szCs w:val="30"/>
        </w:rPr>
        <w:t>〕</w:t>
      </w:r>
      <w:proofErr w:type="gramEnd"/>
      <w:r>
        <w:rPr>
          <w:rStyle w:val="a6"/>
          <w:rFonts w:ascii="仿宋" w:eastAsia="仿宋" w:hAnsi="仿宋" w:hint="eastAsia"/>
          <w:sz w:val="30"/>
          <w:szCs w:val="30"/>
        </w:rPr>
        <w:t xml:space="preserve">10 </w:t>
      </w:r>
      <w:r w:rsidRPr="007A0F77">
        <w:rPr>
          <w:rStyle w:val="a6"/>
          <w:rFonts w:ascii="仿宋" w:eastAsia="仿宋" w:hAnsi="仿宋" w:hint="eastAsia"/>
          <w:sz w:val="30"/>
          <w:szCs w:val="30"/>
        </w:rPr>
        <w:t>号</w:t>
      </w:r>
    </w:p>
    <w:p w:rsidR="008875F1" w:rsidRDefault="008875F1" w:rsidP="008875F1">
      <w:pPr>
        <w:pStyle w:val="a3"/>
        <w:jc w:val="center"/>
        <w:rPr>
          <w:rStyle w:val="a4"/>
          <w:rFonts w:ascii="华文中宋" w:eastAsia="华文中宋" w:hAnsi="华文中宋"/>
          <w:sz w:val="36"/>
          <w:szCs w:val="36"/>
        </w:rPr>
      </w:pPr>
    </w:p>
    <w:p w:rsidR="008875F1" w:rsidRDefault="008875F1" w:rsidP="008875F1">
      <w:pPr>
        <w:pStyle w:val="a3"/>
        <w:jc w:val="center"/>
        <w:rPr>
          <w:rStyle w:val="a4"/>
          <w:rFonts w:ascii="华文中宋" w:eastAsia="华文中宋" w:hAnsi="华文中宋"/>
          <w:sz w:val="36"/>
          <w:szCs w:val="36"/>
        </w:rPr>
      </w:pPr>
      <w:r w:rsidRPr="00825213">
        <w:rPr>
          <w:rStyle w:val="a4"/>
          <w:rFonts w:ascii="华文中宋" w:eastAsia="华文中宋" w:hAnsi="华文中宋" w:hint="eastAsia"/>
          <w:sz w:val="36"/>
          <w:szCs w:val="36"/>
        </w:rPr>
        <w:t>中央戏剧学院关于</w:t>
      </w:r>
      <w:r>
        <w:rPr>
          <w:rStyle w:val="a4"/>
          <w:rFonts w:ascii="华文中宋" w:eastAsia="华文中宋" w:hAnsi="华文中宋" w:hint="eastAsia"/>
          <w:sz w:val="36"/>
          <w:szCs w:val="36"/>
        </w:rPr>
        <w:t>选拔</w:t>
      </w:r>
      <w:r w:rsidRPr="00825213">
        <w:rPr>
          <w:rStyle w:val="a4"/>
          <w:rFonts w:ascii="华文中宋" w:eastAsia="华文中宋" w:hAnsi="华文中宋" w:hint="eastAsia"/>
          <w:sz w:val="36"/>
          <w:szCs w:val="36"/>
        </w:rPr>
        <w:t>处级领导干部任职</w:t>
      </w:r>
    </w:p>
    <w:p w:rsidR="008875F1" w:rsidRPr="007A0F77" w:rsidRDefault="008875F1" w:rsidP="008875F1">
      <w:pPr>
        <w:pStyle w:val="a3"/>
        <w:jc w:val="center"/>
        <w:rPr>
          <w:rStyle w:val="a4"/>
          <w:rFonts w:ascii="华文中宋" w:eastAsia="华文中宋" w:hAnsi="华文中宋"/>
          <w:sz w:val="36"/>
          <w:szCs w:val="36"/>
        </w:rPr>
      </w:pPr>
      <w:r w:rsidRPr="00825213">
        <w:rPr>
          <w:rStyle w:val="a4"/>
          <w:rFonts w:ascii="华文中宋" w:eastAsia="华文中宋" w:hAnsi="华文中宋" w:hint="eastAsia"/>
          <w:sz w:val="36"/>
          <w:szCs w:val="36"/>
        </w:rPr>
        <w:t>试用期实施办法</w:t>
      </w:r>
    </w:p>
    <w:p w:rsidR="008875F1" w:rsidRPr="007A0F77" w:rsidRDefault="008875F1" w:rsidP="008875F1">
      <w:pPr>
        <w:pStyle w:val="a3"/>
        <w:jc w:val="center"/>
        <w:rPr>
          <w:rStyle w:val="a6"/>
          <w:rFonts w:ascii="仿宋" w:eastAsia="仿宋" w:hAnsi="仿宋"/>
          <w:sz w:val="30"/>
          <w:szCs w:val="30"/>
        </w:rPr>
      </w:pPr>
    </w:p>
    <w:p w:rsidR="008875F1" w:rsidRDefault="008875F1" w:rsidP="008875F1">
      <w:pPr>
        <w:pStyle w:val="a3"/>
        <w:snapToGrid w:val="0"/>
        <w:spacing w:line="500" w:lineRule="exact"/>
        <w:ind w:firstLineChars="200" w:firstLine="600"/>
        <w:rPr>
          <w:rStyle w:val="a5"/>
          <w:rFonts w:ascii="仿宋" w:eastAsia="仿宋" w:hAnsi="仿宋"/>
          <w:sz w:val="30"/>
          <w:szCs w:val="30"/>
        </w:rPr>
      </w:pPr>
      <w:r w:rsidRPr="00825213">
        <w:rPr>
          <w:rFonts w:ascii="仿宋" w:eastAsia="仿宋" w:hAnsi="仿宋" w:hint="eastAsia"/>
          <w:sz w:val="30"/>
          <w:szCs w:val="30"/>
        </w:rPr>
        <w:t>为进一步完善学院处级干部选拔任用制度，建设高素质的领导干部队伍，</w:t>
      </w:r>
      <w:r>
        <w:rPr>
          <w:rStyle w:val="a5"/>
          <w:rFonts w:ascii="仿宋" w:eastAsia="仿宋" w:hAnsi="仿宋" w:hint="eastAsia"/>
          <w:sz w:val="30"/>
          <w:szCs w:val="30"/>
        </w:rPr>
        <w:t>根据中共中央组织部《党政领导干部任职试用期暂行规定》和北京市委的有关规定，结合我院实际，制定本办法。</w:t>
      </w:r>
    </w:p>
    <w:p w:rsidR="008875F1" w:rsidRDefault="008875F1" w:rsidP="008875F1">
      <w:pPr>
        <w:pStyle w:val="a3"/>
        <w:snapToGrid w:val="0"/>
        <w:spacing w:line="500" w:lineRule="exact"/>
        <w:ind w:firstLineChars="200" w:firstLine="600"/>
        <w:rPr>
          <w:rStyle w:val="a5"/>
          <w:rFonts w:ascii="仿宋" w:eastAsia="仿宋" w:hAnsi="仿宋"/>
          <w:sz w:val="30"/>
          <w:szCs w:val="30"/>
        </w:rPr>
      </w:pPr>
      <w:r>
        <w:rPr>
          <w:rStyle w:val="a5"/>
          <w:rFonts w:ascii="仿宋" w:eastAsia="仿宋" w:hAnsi="仿宋" w:hint="eastAsia"/>
          <w:sz w:val="30"/>
          <w:szCs w:val="30"/>
        </w:rPr>
        <w:t>一、适用范围</w:t>
      </w:r>
    </w:p>
    <w:p w:rsidR="008875F1" w:rsidRDefault="008875F1" w:rsidP="008875F1">
      <w:pPr>
        <w:spacing w:line="560" w:lineRule="exact"/>
        <w:ind w:firstLine="555"/>
        <w:rPr>
          <w:rFonts w:ascii="仿宋_GB2312" w:cs="宋体"/>
          <w:color w:val="333333"/>
          <w:kern w:val="0"/>
          <w:sz w:val="24"/>
          <w:szCs w:val="20"/>
        </w:rPr>
      </w:pPr>
      <w:r>
        <w:rPr>
          <w:rStyle w:val="a5"/>
          <w:rFonts w:ascii="仿宋" w:eastAsia="仿宋" w:hAnsi="仿宋" w:hint="eastAsia"/>
          <w:spacing w:val="-9"/>
          <w:sz w:val="30"/>
          <w:szCs w:val="30"/>
        </w:rPr>
        <w:t>本办法适用我院选拔担任正、副处级领导职务的干部，由非领导职务转任上述同级领导职务的适用本办法。</w:t>
      </w:r>
    </w:p>
    <w:p w:rsidR="008875F1" w:rsidRDefault="008875F1" w:rsidP="008875F1">
      <w:pPr>
        <w:spacing w:line="560" w:lineRule="exact"/>
        <w:ind w:firstLine="555"/>
        <w:rPr>
          <w:rStyle w:val="a5"/>
          <w:rFonts w:ascii="仿宋" w:eastAsia="仿宋" w:hAnsi="仿宋"/>
          <w:spacing w:val="-9"/>
          <w:sz w:val="30"/>
          <w:szCs w:val="30"/>
        </w:rPr>
      </w:pPr>
      <w:r w:rsidRPr="00825213">
        <w:rPr>
          <w:rStyle w:val="a5"/>
          <w:rFonts w:ascii="仿宋" w:eastAsia="仿宋" w:hAnsi="仿宋" w:hint="eastAsia"/>
          <w:spacing w:val="-9"/>
          <w:sz w:val="30"/>
          <w:szCs w:val="30"/>
        </w:rPr>
        <w:t>工会、共青团等有关群众组织按照有关章程实行选举制，由代表大会选举产生的上述部门的正、副处级干部不实行任职试用期。但在闭会期间，</w:t>
      </w:r>
      <w:r>
        <w:rPr>
          <w:rStyle w:val="a5"/>
          <w:rFonts w:ascii="仿宋" w:eastAsia="仿宋" w:hAnsi="仿宋" w:hint="eastAsia"/>
          <w:spacing w:val="-9"/>
          <w:sz w:val="30"/>
          <w:szCs w:val="30"/>
        </w:rPr>
        <w:t>学院选拔</w:t>
      </w:r>
      <w:r w:rsidRPr="00825213">
        <w:rPr>
          <w:rStyle w:val="a5"/>
          <w:rFonts w:ascii="仿宋" w:eastAsia="仿宋" w:hAnsi="仿宋" w:hint="eastAsia"/>
          <w:spacing w:val="-9"/>
          <w:sz w:val="30"/>
          <w:szCs w:val="30"/>
        </w:rPr>
        <w:t>担任上述部门的正、副处级干部也要实行任职试用期。</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Pr>
          <w:rStyle w:val="a5"/>
          <w:rFonts w:ascii="仿宋" w:eastAsia="仿宋" w:hAnsi="仿宋" w:hint="eastAsia"/>
          <w:sz w:val="30"/>
          <w:szCs w:val="30"/>
        </w:rPr>
        <w:t>二、试用期限</w:t>
      </w:r>
    </w:p>
    <w:p w:rsidR="008875F1" w:rsidRDefault="008875F1" w:rsidP="008875F1">
      <w:pPr>
        <w:pStyle w:val="a3"/>
        <w:snapToGrid w:val="0"/>
        <w:spacing w:line="500" w:lineRule="exact"/>
        <w:ind w:firstLineChars="200" w:firstLine="600"/>
        <w:rPr>
          <w:rStyle w:val="a5"/>
          <w:rFonts w:ascii="仿宋" w:eastAsia="仿宋" w:hAnsi="仿宋"/>
          <w:color w:val="auto"/>
          <w:kern w:val="2"/>
          <w:sz w:val="30"/>
          <w:szCs w:val="30"/>
          <w:lang w:val="en-US"/>
        </w:rPr>
      </w:pPr>
      <w:r>
        <w:rPr>
          <w:rStyle w:val="a5"/>
          <w:rFonts w:ascii="仿宋" w:eastAsia="仿宋" w:hAnsi="仿宋" w:hint="eastAsia"/>
          <w:sz w:val="30"/>
          <w:szCs w:val="30"/>
        </w:rPr>
        <w:t>领导干部任职试用期为一年，试用时间从学院党委会决定任职之日算起。</w:t>
      </w:r>
    </w:p>
    <w:p w:rsidR="008875F1" w:rsidRDefault="008875F1" w:rsidP="008875F1">
      <w:pPr>
        <w:pStyle w:val="a3"/>
        <w:snapToGrid w:val="0"/>
        <w:spacing w:line="500" w:lineRule="exact"/>
        <w:ind w:firstLineChars="200" w:firstLine="600"/>
        <w:rPr>
          <w:rStyle w:val="a5"/>
          <w:rFonts w:ascii="仿宋" w:eastAsia="仿宋" w:hAnsi="仿宋"/>
          <w:color w:val="auto"/>
          <w:kern w:val="2"/>
          <w:sz w:val="30"/>
          <w:szCs w:val="30"/>
          <w:lang w:val="en-US"/>
        </w:rPr>
      </w:pPr>
      <w:r>
        <w:rPr>
          <w:rStyle w:val="a5"/>
          <w:rFonts w:ascii="仿宋" w:eastAsia="仿宋" w:hAnsi="仿宋" w:hint="eastAsia"/>
          <w:sz w:val="30"/>
          <w:szCs w:val="30"/>
        </w:rPr>
        <w:t>三、职责与待遇</w:t>
      </w:r>
    </w:p>
    <w:p w:rsidR="008875F1" w:rsidRDefault="008875F1" w:rsidP="008875F1">
      <w:pPr>
        <w:pStyle w:val="a3"/>
        <w:snapToGrid w:val="0"/>
        <w:spacing w:line="500" w:lineRule="exact"/>
        <w:ind w:firstLineChars="200" w:firstLine="600"/>
        <w:rPr>
          <w:rStyle w:val="a5"/>
          <w:rFonts w:ascii="仿宋" w:eastAsia="仿宋" w:hAnsi="仿宋"/>
          <w:color w:val="auto"/>
          <w:kern w:val="2"/>
          <w:sz w:val="30"/>
          <w:szCs w:val="30"/>
          <w:lang w:val="en-US"/>
        </w:rPr>
      </w:pPr>
      <w:r>
        <w:rPr>
          <w:rStyle w:val="a5"/>
          <w:rFonts w:ascii="仿宋" w:eastAsia="仿宋" w:hAnsi="仿宋" w:hint="eastAsia"/>
          <w:sz w:val="30"/>
          <w:szCs w:val="30"/>
        </w:rPr>
        <w:lastRenderedPageBreak/>
        <w:t>领导干部在试用期间，应履行所任职务的职责，行使相应的权力，享受相应的国家和学院的政治和工资待遇。</w:t>
      </w:r>
    </w:p>
    <w:p w:rsidR="008875F1" w:rsidRDefault="008875F1" w:rsidP="008875F1">
      <w:pPr>
        <w:pStyle w:val="a3"/>
        <w:snapToGrid w:val="0"/>
        <w:spacing w:line="500" w:lineRule="exact"/>
        <w:ind w:firstLineChars="200" w:firstLine="600"/>
        <w:rPr>
          <w:rStyle w:val="a5"/>
          <w:rFonts w:ascii="仿宋" w:eastAsia="仿宋" w:hAnsi="仿宋"/>
          <w:color w:val="auto"/>
          <w:kern w:val="2"/>
          <w:sz w:val="30"/>
          <w:szCs w:val="30"/>
          <w:lang w:val="en-US"/>
        </w:rPr>
      </w:pPr>
      <w:r>
        <w:rPr>
          <w:rStyle w:val="a5"/>
          <w:rFonts w:ascii="仿宋" w:eastAsia="仿宋" w:hAnsi="仿宋" w:hint="eastAsia"/>
          <w:sz w:val="30"/>
          <w:szCs w:val="30"/>
        </w:rPr>
        <w:t>四、试用期满的考核</w:t>
      </w:r>
    </w:p>
    <w:p w:rsidR="008875F1" w:rsidRDefault="008875F1" w:rsidP="008875F1">
      <w:pPr>
        <w:pStyle w:val="a3"/>
        <w:snapToGrid w:val="0"/>
        <w:spacing w:line="500" w:lineRule="exact"/>
        <w:ind w:firstLineChars="200" w:firstLine="600"/>
        <w:rPr>
          <w:rStyle w:val="a5"/>
          <w:rFonts w:ascii="仿宋" w:eastAsia="仿宋" w:hAnsi="仿宋"/>
          <w:color w:val="auto"/>
          <w:kern w:val="2"/>
          <w:sz w:val="30"/>
          <w:szCs w:val="30"/>
          <w:lang w:val="en-US"/>
        </w:rPr>
      </w:pPr>
      <w:r>
        <w:rPr>
          <w:rStyle w:val="a5"/>
          <w:rFonts w:ascii="仿宋" w:eastAsia="仿宋" w:hAnsi="仿宋" w:hint="eastAsia"/>
          <w:sz w:val="30"/>
          <w:szCs w:val="30"/>
        </w:rPr>
        <w:t>领导干部在试用期满后，由学院党委组织部对其进行考核，考核的方式如下：</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sidRPr="00825213">
        <w:rPr>
          <w:rStyle w:val="a5"/>
          <w:rFonts w:ascii="仿宋" w:eastAsia="仿宋" w:hAnsi="仿宋" w:hint="eastAsia"/>
          <w:sz w:val="30"/>
          <w:szCs w:val="30"/>
        </w:rPr>
        <w:t>（一）考核内容：</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sidRPr="00825213">
        <w:rPr>
          <w:rStyle w:val="a5"/>
          <w:rFonts w:ascii="仿宋" w:eastAsia="仿宋" w:hAnsi="仿宋" w:hint="eastAsia"/>
          <w:sz w:val="30"/>
          <w:szCs w:val="30"/>
        </w:rPr>
        <w:t>按照德、能、勤、绩、廉五方面，在全面了解试用期内的思想政治表现、组织领导能力、工作作风、工作实绩和廉洁自律方面情况的同时，重点考核试用期内干部对所任职务的适应能力和履行职责的情况。</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sidRPr="00825213">
        <w:rPr>
          <w:rStyle w:val="a5"/>
          <w:rFonts w:ascii="仿宋" w:eastAsia="仿宋" w:hAnsi="仿宋" w:hint="eastAsia"/>
          <w:sz w:val="30"/>
          <w:szCs w:val="30"/>
        </w:rPr>
        <w:t>（二）考核程序：</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sidRPr="00825213">
        <w:rPr>
          <w:rStyle w:val="a5"/>
          <w:rFonts w:ascii="仿宋" w:eastAsia="仿宋" w:hAnsi="仿宋" w:hint="eastAsia"/>
          <w:sz w:val="30"/>
          <w:szCs w:val="30"/>
        </w:rPr>
        <w:t>1．个人总结。干部试用期满前一个月，本人按岗位职责的任务要求，认真总结试用期以来的工作情况，</w:t>
      </w:r>
      <w:r>
        <w:rPr>
          <w:rStyle w:val="a5"/>
          <w:rFonts w:ascii="仿宋" w:eastAsia="仿宋" w:hAnsi="仿宋" w:hint="eastAsia"/>
          <w:sz w:val="30"/>
          <w:szCs w:val="30"/>
        </w:rPr>
        <w:t>并</w:t>
      </w:r>
      <w:r w:rsidRPr="00825213">
        <w:rPr>
          <w:rStyle w:val="a5"/>
          <w:rFonts w:ascii="仿宋" w:eastAsia="仿宋" w:hAnsi="仿宋" w:hint="eastAsia"/>
          <w:sz w:val="30"/>
          <w:szCs w:val="30"/>
        </w:rPr>
        <w:t>撰写述职报告。</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sidRPr="00825213">
        <w:rPr>
          <w:rStyle w:val="a5"/>
          <w:rFonts w:ascii="仿宋" w:eastAsia="仿宋" w:hAnsi="仿宋" w:hint="eastAsia"/>
          <w:sz w:val="30"/>
          <w:szCs w:val="30"/>
        </w:rPr>
        <w:t>2．述职和民主测评。党委组织部召集会议</w:t>
      </w:r>
      <w:r>
        <w:rPr>
          <w:rStyle w:val="a5"/>
          <w:rFonts w:ascii="仿宋" w:eastAsia="仿宋" w:hAnsi="仿宋" w:hint="eastAsia"/>
          <w:sz w:val="30"/>
          <w:szCs w:val="30"/>
        </w:rPr>
        <w:t>,</w:t>
      </w:r>
      <w:proofErr w:type="gramStart"/>
      <w:r w:rsidRPr="00825213">
        <w:rPr>
          <w:rStyle w:val="a5"/>
          <w:rFonts w:ascii="仿宋" w:eastAsia="仿宋" w:hAnsi="仿宋" w:hint="eastAsia"/>
          <w:sz w:val="30"/>
          <w:szCs w:val="30"/>
        </w:rPr>
        <w:t>由试任干部</w:t>
      </w:r>
      <w:proofErr w:type="gramEnd"/>
      <w:r w:rsidRPr="00825213">
        <w:rPr>
          <w:rStyle w:val="a5"/>
          <w:rFonts w:ascii="仿宋" w:eastAsia="仿宋" w:hAnsi="仿宋" w:hint="eastAsia"/>
          <w:sz w:val="30"/>
          <w:szCs w:val="30"/>
        </w:rPr>
        <w:t>进行述职，并在一定范围内对其进行民主测评。</w:t>
      </w:r>
    </w:p>
    <w:p w:rsidR="008875F1" w:rsidRDefault="008875F1" w:rsidP="008875F1">
      <w:pPr>
        <w:pStyle w:val="a3"/>
        <w:snapToGrid w:val="0"/>
        <w:spacing w:line="500" w:lineRule="exact"/>
        <w:ind w:firstLineChars="200" w:firstLine="600"/>
        <w:rPr>
          <w:rStyle w:val="a5"/>
          <w:rFonts w:ascii="仿宋" w:eastAsia="仿宋" w:hAnsi="仿宋"/>
          <w:sz w:val="30"/>
          <w:szCs w:val="30"/>
        </w:rPr>
      </w:pPr>
      <w:r w:rsidRPr="00825213">
        <w:rPr>
          <w:rStyle w:val="a5"/>
          <w:rFonts w:ascii="仿宋" w:eastAsia="仿宋" w:hAnsi="仿宋" w:hint="eastAsia"/>
          <w:sz w:val="30"/>
          <w:szCs w:val="30"/>
        </w:rPr>
        <w:t>3．</w:t>
      </w:r>
      <w:r>
        <w:rPr>
          <w:rStyle w:val="a5"/>
          <w:rFonts w:ascii="仿宋" w:eastAsia="仿宋" w:hAnsi="仿宋" w:hint="eastAsia"/>
          <w:sz w:val="30"/>
          <w:szCs w:val="30"/>
        </w:rPr>
        <w:t>征求意见。由党委</w:t>
      </w:r>
      <w:r w:rsidRPr="00825213">
        <w:rPr>
          <w:rStyle w:val="a5"/>
          <w:rFonts w:ascii="仿宋" w:eastAsia="仿宋" w:hAnsi="仿宋" w:hint="eastAsia"/>
          <w:sz w:val="30"/>
          <w:szCs w:val="30"/>
        </w:rPr>
        <w:t>组织部征求学院纪律检查部门书面意见，并广泛听取群众意见。</w:t>
      </w:r>
    </w:p>
    <w:p w:rsidR="008875F1" w:rsidRDefault="008875F1" w:rsidP="008875F1">
      <w:pPr>
        <w:pStyle w:val="a3"/>
        <w:snapToGrid w:val="0"/>
        <w:spacing w:line="500" w:lineRule="exact"/>
        <w:ind w:firstLineChars="200" w:firstLine="600"/>
        <w:rPr>
          <w:rStyle w:val="a5"/>
          <w:rFonts w:ascii="仿宋" w:eastAsia="仿宋" w:hAnsi="仿宋"/>
          <w:sz w:val="30"/>
          <w:szCs w:val="30"/>
        </w:rPr>
      </w:pPr>
      <w:r>
        <w:rPr>
          <w:rStyle w:val="a5"/>
          <w:rFonts w:ascii="仿宋" w:eastAsia="仿宋" w:hAnsi="仿宋" w:hint="eastAsia"/>
          <w:sz w:val="30"/>
          <w:szCs w:val="30"/>
        </w:rPr>
        <w:t xml:space="preserve">4. </w:t>
      </w:r>
      <w:r w:rsidRPr="00825213">
        <w:rPr>
          <w:rStyle w:val="a5"/>
          <w:rFonts w:ascii="仿宋" w:eastAsia="仿宋" w:hAnsi="仿宋" w:hint="eastAsia"/>
          <w:sz w:val="30"/>
          <w:szCs w:val="30"/>
        </w:rPr>
        <w:t>确定结果。在全面考核的基础上，对考核情况进行综合分析并形成书面材料，由</w:t>
      </w:r>
      <w:r>
        <w:rPr>
          <w:rStyle w:val="a5"/>
          <w:rFonts w:ascii="仿宋" w:eastAsia="仿宋" w:hAnsi="仿宋" w:hint="eastAsia"/>
          <w:sz w:val="30"/>
          <w:szCs w:val="30"/>
        </w:rPr>
        <w:t>党委</w:t>
      </w:r>
      <w:r w:rsidRPr="00825213">
        <w:rPr>
          <w:rStyle w:val="a5"/>
          <w:rFonts w:ascii="仿宋" w:eastAsia="仿宋" w:hAnsi="仿宋" w:hint="eastAsia"/>
          <w:sz w:val="30"/>
          <w:szCs w:val="30"/>
        </w:rPr>
        <w:t>组织部将考核结果报学院党委审定</w:t>
      </w:r>
      <w:r>
        <w:rPr>
          <w:rStyle w:val="a5"/>
          <w:rFonts w:ascii="仿宋" w:eastAsia="仿宋" w:hAnsi="仿宋" w:hint="eastAsia"/>
          <w:sz w:val="30"/>
          <w:szCs w:val="30"/>
        </w:rPr>
        <w:t>后归入干部档案</w:t>
      </w:r>
      <w:r w:rsidRPr="00825213">
        <w:rPr>
          <w:rStyle w:val="a5"/>
          <w:rFonts w:ascii="仿宋" w:eastAsia="仿宋" w:hAnsi="仿宋" w:hint="eastAsia"/>
          <w:sz w:val="30"/>
          <w:szCs w:val="30"/>
        </w:rPr>
        <w:t>。</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Pr>
          <w:rStyle w:val="a5"/>
          <w:rFonts w:ascii="仿宋" w:eastAsia="仿宋" w:hAnsi="仿宋" w:hint="eastAsia"/>
          <w:sz w:val="30"/>
          <w:szCs w:val="30"/>
        </w:rPr>
        <w:t>五、试用干部的任免</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Pr>
          <w:rStyle w:val="a5"/>
          <w:rFonts w:ascii="仿宋" w:eastAsia="仿宋" w:hAnsi="仿宋" w:hint="eastAsia"/>
          <w:sz w:val="30"/>
          <w:szCs w:val="30"/>
        </w:rPr>
        <w:t>领导干部试用期满考核合格的，经学院党委批准办理正式任职手续，其试用期记入任职时间。</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Pr>
          <w:rStyle w:val="a5"/>
          <w:rFonts w:ascii="仿宋" w:eastAsia="仿宋" w:hAnsi="仿宋" w:hint="eastAsia"/>
          <w:sz w:val="30"/>
          <w:szCs w:val="30"/>
        </w:rPr>
        <w:t>领导干部试用期满考核不合格的，免去试用职务，不保留国家和学院的相应待遇。免去试用职务的干部，一般按试用前原职级安排适当的工作。</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Pr>
          <w:rStyle w:val="a5"/>
          <w:rFonts w:ascii="仿宋" w:eastAsia="仿宋" w:hAnsi="仿宋" w:hint="eastAsia"/>
          <w:sz w:val="30"/>
          <w:szCs w:val="30"/>
        </w:rPr>
        <w:t>领导干部在试用期间工作出现重大失误或犯严重错误，不宜</w:t>
      </w:r>
      <w:r>
        <w:rPr>
          <w:rStyle w:val="a5"/>
          <w:rFonts w:ascii="仿宋" w:eastAsia="仿宋" w:hAnsi="仿宋" w:hint="eastAsia"/>
          <w:sz w:val="30"/>
          <w:szCs w:val="30"/>
        </w:rPr>
        <w:lastRenderedPageBreak/>
        <w:t>继续试用的，经学院党委研究决定后免去其试用职务，可提前结束试用期，并按有关规定予以处理。</w:t>
      </w:r>
    </w:p>
    <w:p w:rsidR="008875F1" w:rsidRDefault="008875F1" w:rsidP="008875F1">
      <w:pPr>
        <w:pStyle w:val="a3"/>
        <w:snapToGrid w:val="0"/>
        <w:spacing w:line="500" w:lineRule="exact"/>
        <w:ind w:firstLineChars="200" w:firstLine="600"/>
        <w:rPr>
          <w:rStyle w:val="a5"/>
          <w:rFonts w:ascii="仿宋" w:eastAsia="仿宋" w:hAnsi="仿宋"/>
          <w:color w:val="auto"/>
          <w:kern w:val="2"/>
          <w:sz w:val="30"/>
          <w:szCs w:val="30"/>
          <w:lang w:val="en-US"/>
        </w:rPr>
      </w:pPr>
      <w:r>
        <w:rPr>
          <w:rStyle w:val="a5"/>
          <w:rFonts w:ascii="仿宋" w:eastAsia="仿宋" w:hAnsi="仿宋" w:hint="eastAsia"/>
          <w:sz w:val="30"/>
          <w:szCs w:val="30"/>
        </w:rPr>
        <w:t>六、组织领导</w:t>
      </w:r>
    </w:p>
    <w:p w:rsidR="008875F1" w:rsidRPr="00825213" w:rsidRDefault="008875F1" w:rsidP="008875F1">
      <w:pPr>
        <w:pStyle w:val="a3"/>
        <w:snapToGrid w:val="0"/>
        <w:spacing w:line="500" w:lineRule="exact"/>
        <w:ind w:firstLineChars="200" w:firstLine="600"/>
        <w:rPr>
          <w:rStyle w:val="a5"/>
          <w:rFonts w:ascii="仿宋" w:eastAsia="仿宋" w:hAnsi="仿宋"/>
          <w:sz w:val="30"/>
          <w:szCs w:val="30"/>
        </w:rPr>
      </w:pPr>
      <w:r>
        <w:rPr>
          <w:rStyle w:val="a5"/>
          <w:rFonts w:ascii="仿宋" w:eastAsia="仿宋" w:hAnsi="仿宋" w:hint="eastAsia"/>
          <w:sz w:val="30"/>
          <w:szCs w:val="30"/>
        </w:rPr>
        <w:t>领导干部实行试用期制度是干部人事制度改革的一项重要举措，党委应高度重视，加强对试用制干部的领导。组织部门在党委的领导下，应坚持实事求是，客观公正的原则，认真组织实施，并要履行领导干部试用期间的教育、管理和监督职责。</w:t>
      </w:r>
    </w:p>
    <w:p w:rsidR="008875F1" w:rsidRDefault="008875F1" w:rsidP="008875F1">
      <w:pPr>
        <w:pStyle w:val="a3"/>
        <w:snapToGrid w:val="0"/>
        <w:spacing w:line="500" w:lineRule="exact"/>
        <w:ind w:firstLineChars="200" w:firstLine="600"/>
        <w:rPr>
          <w:rStyle w:val="a5"/>
          <w:rFonts w:ascii="仿宋" w:eastAsia="仿宋" w:hAnsi="仿宋"/>
          <w:color w:val="auto"/>
          <w:kern w:val="2"/>
          <w:sz w:val="30"/>
          <w:szCs w:val="30"/>
          <w:lang w:val="en-US"/>
        </w:rPr>
      </w:pPr>
      <w:r>
        <w:rPr>
          <w:rStyle w:val="a5"/>
          <w:rFonts w:ascii="仿宋" w:eastAsia="仿宋" w:hAnsi="仿宋" w:hint="eastAsia"/>
          <w:sz w:val="30"/>
          <w:szCs w:val="30"/>
        </w:rPr>
        <w:t>七、本办法由党委组织部负责解释，原《中共中央戏剧学院委员会关于提拔处级领导干部任职试用期实施办法》（</w:t>
      </w:r>
      <w:proofErr w:type="gramStart"/>
      <w:r>
        <w:rPr>
          <w:rStyle w:val="a5"/>
          <w:rFonts w:ascii="仿宋" w:eastAsia="仿宋" w:hAnsi="仿宋" w:hint="eastAsia"/>
          <w:sz w:val="30"/>
          <w:szCs w:val="30"/>
        </w:rPr>
        <w:t>中戏党</w:t>
      </w:r>
      <w:proofErr w:type="gramEnd"/>
      <w:r>
        <w:rPr>
          <w:rStyle w:val="a5"/>
          <w:rFonts w:ascii="仿宋" w:eastAsia="仿宋" w:hAnsi="仿宋" w:hint="eastAsia"/>
          <w:sz w:val="30"/>
          <w:szCs w:val="30"/>
        </w:rPr>
        <w:t>﹝</w:t>
      </w:r>
      <w:r>
        <w:rPr>
          <w:rStyle w:val="a5"/>
          <w:rFonts w:ascii="仿宋" w:eastAsia="仿宋" w:hAnsi="仿宋"/>
          <w:sz w:val="30"/>
          <w:szCs w:val="30"/>
        </w:rPr>
        <w:t>2007﹞37号</w:t>
      </w:r>
      <w:r>
        <w:rPr>
          <w:rStyle w:val="a5"/>
          <w:rFonts w:ascii="仿宋" w:eastAsia="仿宋" w:hAnsi="仿宋" w:hint="eastAsia"/>
          <w:sz w:val="30"/>
          <w:szCs w:val="30"/>
        </w:rPr>
        <w:t>）同时废止。</w:t>
      </w:r>
    </w:p>
    <w:p w:rsidR="008875F1" w:rsidRDefault="008875F1" w:rsidP="008875F1">
      <w:pPr>
        <w:pStyle w:val="a3"/>
        <w:snapToGrid w:val="0"/>
        <w:spacing w:line="500" w:lineRule="exact"/>
        <w:ind w:firstLineChars="200" w:firstLine="600"/>
        <w:rPr>
          <w:rStyle w:val="a5"/>
          <w:rFonts w:ascii="仿宋" w:eastAsia="仿宋" w:hAnsi="仿宋"/>
          <w:sz w:val="30"/>
          <w:szCs w:val="30"/>
        </w:rPr>
      </w:pPr>
    </w:p>
    <w:p w:rsidR="008875F1" w:rsidRDefault="008875F1" w:rsidP="008875F1">
      <w:pPr>
        <w:pStyle w:val="a3"/>
        <w:snapToGrid w:val="0"/>
        <w:spacing w:line="500" w:lineRule="exact"/>
        <w:ind w:firstLineChars="200" w:firstLine="600"/>
        <w:rPr>
          <w:rStyle w:val="a5"/>
          <w:rFonts w:ascii="仿宋" w:eastAsia="仿宋" w:hAnsi="仿宋"/>
          <w:sz w:val="30"/>
          <w:szCs w:val="30"/>
        </w:rPr>
      </w:pPr>
    </w:p>
    <w:p w:rsidR="008875F1" w:rsidRDefault="008875F1" w:rsidP="008875F1">
      <w:pPr>
        <w:pStyle w:val="a3"/>
        <w:snapToGrid w:val="0"/>
        <w:spacing w:line="500" w:lineRule="exact"/>
        <w:ind w:firstLineChars="200" w:firstLine="600"/>
        <w:rPr>
          <w:rStyle w:val="a5"/>
          <w:rFonts w:ascii="仿宋" w:eastAsia="仿宋" w:hAnsi="仿宋"/>
          <w:sz w:val="30"/>
          <w:szCs w:val="30"/>
        </w:rPr>
      </w:pPr>
    </w:p>
    <w:p w:rsidR="008875F1" w:rsidRDefault="008875F1" w:rsidP="008875F1">
      <w:pPr>
        <w:pStyle w:val="a3"/>
        <w:snapToGrid w:val="0"/>
        <w:spacing w:line="500" w:lineRule="exact"/>
        <w:ind w:firstLine="200"/>
        <w:jc w:val="right"/>
        <w:rPr>
          <w:rStyle w:val="a5"/>
          <w:rFonts w:ascii="仿宋" w:eastAsia="仿宋" w:hAnsi="仿宋"/>
          <w:sz w:val="30"/>
          <w:szCs w:val="30"/>
        </w:rPr>
      </w:pPr>
      <w:r>
        <w:rPr>
          <w:rStyle w:val="a5"/>
          <w:rFonts w:ascii="仿宋" w:eastAsia="仿宋" w:hAnsi="仿宋"/>
          <w:sz w:val="30"/>
          <w:szCs w:val="30"/>
        </w:rPr>
        <w:t>2013年5月</w:t>
      </w:r>
      <w:r>
        <w:rPr>
          <w:rStyle w:val="a5"/>
          <w:rFonts w:ascii="仿宋" w:eastAsia="仿宋" w:hAnsi="仿宋" w:hint="eastAsia"/>
          <w:sz w:val="30"/>
          <w:szCs w:val="30"/>
        </w:rPr>
        <w:t>25</w:t>
      </w:r>
      <w:r>
        <w:rPr>
          <w:rStyle w:val="a5"/>
          <w:rFonts w:ascii="仿宋" w:eastAsia="仿宋" w:hAnsi="仿宋"/>
          <w:sz w:val="30"/>
          <w:szCs w:val="30"/>
        </w:rPr>
        <w:t>日</w:t>
      </w:r>
    </w:p>
    <w:p w:rsidR="008875F1" w:rsidRDefault="008875F1" w:rsidP="008875F1">
      <w:pPr>
        <w:pStyle w:val="a3"/>
        <w:snapToGrid w:val="0"/>
        <w:spacing w:line="500" w:lineRule="exact"/>
        <w:ind w:firstLine="200"/>
        <w:rPr>
          <w:rStyle w:val="a5"/>
          <w:rFonts w:ascii="仿宋" w:eastAsia="仿宋" w:hAnsi="仿宋"/>
          <w:sz w:val="30"/>
          <w:szCs w:val="30"/>
        </w:rPr>
      </w:pPr>
    </w:p>
    <w:p w:rsidR="00F011C6" w:rsidRDefault="008875F1"/>
    <w:sectPr w:rsidR="00F011C6" w:rsidSect="0009593E">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dobe 宋体 Std L">
    <w:altName w:val="Arial Unicode MS"/>
    <w:panose1 w:val="00000000000000000000"/>
    <w:charset w:val="86"/>
    <w:family w:val="roman"/>
    <w:notTrueType/>
    <w:pitch w:val="variable"/>
    <w:sig w:usb0="00000207" w:usb1="080F0000" w:usb2="00000010" w:usb3="00000000" w:csb0="00060007" w:csb1="00000000"/>
  </w:font>
  <w:font w:name="方正大标宋简体">
    <w:altName w:val="Arial Unicode MS"/>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12" w:rsidRDefault="008875F1">
    <w:pPr>
      <w:pStyle w:val="a7"/>
      <w:jc w:val="center"/>
    </w:pPr>
    <w:r>
      <w:fldChar w:fldCharType="begin"/>
    </w:r>
    <w:r>
      <w:instrText xml:space="preserve"> PAGE   \* MERGEFORMAT </w:instrText>
    </w:r>
    <w:r>
      <w:fldChar w:fldCharType="separate"/>
    </w:r>
    <w:r w:rsidRPr="008875F1">
      <w:rPr>
        <w:noProof/>
        <w:lang w:val="zh-CN"/>
      </w:rPr>
      <w:t>1</w:t>
    </w:r>
    <w:r>
      <w:fldChar w:fldCharType="end"/>
    </w:r>
  </w:p>
  <w:p w:rsidR="007C6712" w:rsidRDefault="008875F1">
    <w:pPr>
      <w:pStyle w:val="a7"/>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5F1"/>
    <w:rsid w:val="000A1B43"/>
    <w:rsid w:val="007F6867"/>
    <w:rsid w:val="008875F1"/>
    <w:rsid w:val="00A37FAA"/>
    <w:rsid w:val="00C70214"/>
    <w:rsid w:val="00ED15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F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37FAA"/>
    <w:pPr>
      <w:keepNext/>
      <w:keepLines/>
      <w:spacing w:before="340" w:after="330" w:line="578" w:lineRule="auto"/>
      <w:jc w:val="center"/>
      <w:outlineLvl w:val="0"/>
    </w:pPr>
    <w:rPr>
      <w:rFonts w:asciiTheme="minorHAnsi" w:eastAsia="华文中宋" w:hAnsiTheme="minorHAnsi" w:cstheme="minorBidi"/>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FAA"/>
    <w:rPr>
      <w:rFonts w:eastAsia="华文中宋"/>
      <w:bCs/>
      <w:kern w:val="44"/>
      <w:sz w:val="36"/>
      <w:szCs w:val="44"/>
    </w:rPr>
  </w:style>
  <w:style w:type="paragraph" w:customStyle="1" w:styleId="a3">
    <w:name w:val="[基本段落]"/>
    <w:basedOn w:val="a"/>
    <w:rsid w:val="008875F1"/>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character" w:customStyle="1" w:styleId="a4">
    <w:name w:val="大标题"/>
    <w:rsid w:val="008875F1"/>
    <w:rPr>
      <w:rFonts w:ascii="方正大标宋简体" w:eastAsia="方正大标宋简体" w:cs="方正大标宋简体"/>
      <w:sz w:val="28"/>
      <w:szCs w:val="28"/>
    </w:rPr>
  </w:style>
  <w:style w:type="character" w:customStyle="1" w:styleId="a5">
    <w:name w:val="正文内容文字"/>
    <w:rsid w:val="008875F1"/>
    <w:rPr>
      <w:rFonts w:ascii="方正小标宋简体" w:eastAsia="方正小标宋简体" w:cs="方正小标宋简体"/>
      <w:sz w:val="18"/>
      <w:szCs w:val="18"/>
    </w:rPr>
  </w:style>
  <w:style w:type="character" w:customStyle="1" w:styleId="a6">
    <w:name w:val="中戏院批号"/>
    <w:rsid w:val="008875F1"/>
    <w:rPr>
      <w:rFonts w:ascii="黑体" w:eastAsia="黑体" w:cs="黑体"/>
      <w:sz w:val="20"/>
      <w:szCs w:val="20"/>
    </w:rPr>
  </w:style>
  <w:style w:type="paragraph" w:styleId="a7">
    <w:name w:val="footer"/>
    <w:basedOn w:val="a"/>
    <w:link w:val="Char"/>
    <w:uiPriority w:val="99"/>
    <w:rsid w:val="008875F1"/>
    <w:pPr>
      <w:tabs>
        <w:tab w:val="center" w:pos="4153"/>
        <w:tab w:val="right" w:pos="8306"/>
      </w:tabs>
      <w:snapToGrid w:val="0"/>
      <w:jc w:val="left"/>
    </w:pPr>
    <w:rPr>
      <w:sz w:val="18"/>
      <w:szCs w:val="18"/>
    </w:rPr>
  </w:style>
  <w:style w:type="character" w:customStyle="1" w:styleId="Char">
    <w:name w:val="页脚 Char"/>
    <w:basedOn w:val="a0"/>
    <w:link w:val="a7"/>
    <w:uiPriority w:val="99"/>
    <w:rsid w:val="008875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954</Characters>
  <Application>Microsoft Office Word</Application>
  <DocSecurity>0</DocSecurity>
  <Lines>7</Lines>
  <Paragraphs>2</Paragraphs>
  <ScaleCrop>false</ScaleCrop>
  <Company>Lenovo</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2013-09-23T01:29:00Z</dcterms:created>
  <dcterms:modified xsi:type="dcterms:W3CDTF">2013-09-23T01:30:00Z</dcterms:modified>
</cp:coreProperties>
</file>